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7C1C2C">
        <w:rPr>
          <w:b/>
          <w:sz w:val="26"/>
          <w:szCs w:val="26"/>
        </w:rPr>
        <w:t>26</w:t>
      </w:r>
      <w:r w:rsidRPr="001D33A7">
        <w:rPr>
          <w:b/>
          <w:sz w:val="26"/>
          <w:szCs w:val="26"/>
        </w:rPr>
        <w:t xml:space="preserve"> </w:t>
      </w:r>
      <w:r w:rsidR="007C1C2C">
        <w:rPr>
          <w:b/>
          <w:sz w:val="26"/>
          <w:szCs w:val="26"/>
        </w:rPr>
        <w:t>февраля</w:t>
      </w:r>
      <w:r w:rsidRPr="001D33A7">
        <w:rPr>
          <w:b/>
          <w:sz w:val="26"/>
          <w:szCs w:val="26"/>
        </w:rPr>
        <w:t xml:space="preserve"> 201</w:t>
      </w:r>
      <w:r w:rsidR="007C1C2C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537F8C" w:rsidP="007C1C2C">
            <w:pPr>
              <w:spacing w:before="120" w:after="120"/>
              <w:ind w:firstLine="709"/>
              <w:jc w:val="both"/>
              <w:rPr>
                <w:rFonts w:cs="Arial"/>
              </w:rPr>
            </w:pPr>
            <w:r w:rsidRPr="00FF7A57">
              <w:rPr>
                <w:sz w:val="25"/>
                <w:szCs w:val="25"/>
              </w:rPr>
              <w:t xml:space="preserve">Выбор победителя на </w:t>
            </w:r>
            <w:r w:rsidR="00313BE1" w:rsidRPr="00554E15">
              <w:rPr>
                <w:sz w:val="26"/>
                <w:szCs w:val="26"/>
              </w:rPr>
              <w:t xml:space="preserve">заключение </w:t>
            </w:r>
            <w:r w:rsidR="007C1C2C">
              <w:rPr>
                <w:sz w:val="26"/>
                <w:szCs w:val="26"/>
              </w:rPr>
              <w:t xml:space="preserve">договора поставка </w:t>
            </w:r>
            <w:r w:rsidR="00313BE1" w:rsidRPr="00554E15">
              <w:rPr>
                <w:sz w:val="26"/>
                <w:szCs w:val="26"/>
              </w:rPr>
              <w:t>«</w:t>
            </w:r>
            <w:proofErr w:type="gramStart"/>
            <w:r w:rsidR="007C1C2C">
              <w:t>З</w:t>
            </w:r>
            <w:proofErr w:type="gramEnd"/>
            <w:r w:rsidR="007C1C2C" w:rsidRPr="004600DF">
              <w:t>/ч к оборудованию для основных производств</w:t>
            </w:r>
            <w:r w:rsidR="007C1C2C">
              <w:t>енных цехов ОАО «Славнефть-ЯНОС</w:t>
            </w:r>
            <w:r w:rsidR="007C1C2C" w:rsidRPr="00206F51">
              <w:rPr>
                <w:color w:val="000000"/>
              </w:rPr>
              <w:t>»</w:t>
            </w:r>
            <w:r w:rsidR="00313BE1">
              <w:t xml:space="preserve"> (ПДО </w:t>
            </w:r>
            <w:r w:rsidR="007C1C2C">
              <w:t>667</w:t>
            </w:r>
            <w:r w:rsidR="00313BE1">
              <w:t>-</w:t>
            </w:r>
            <w:r w:rsidR="007C1C2C">
              <w:t>СС</w:t>
            </w:r>
            <w:r w:rsidR="00313BE1">
              <w:t>-2014)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C007EA">
            <w:pPr>
              <w:rPr>
                <w:rFonts w:cs="Arial"/>
                <w:szCs w:val="22"/>
              </w:rPr>
            </w:pPr>
            <w:r>
              <w:t>Заявка на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537F8C" w:rsidP="00CC60F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FF7A57">
              <w:rPr>
                <w:sz w:val="25"/>
                <w:szCs w:val="25"/>
              </w:rPr>
              <w:t xml:space="preserve">Выбор победителя на </w:t>
            </w:r>
            <w:r w:rsidR="00313BE1" w:rsidRPr="00554E15">
              <w:rPr>
                <w:sz w:val="26"/>
                <w:szCs w:val="26"/>
              </w:rPr>
              <w:t xml:space="preserve">заключение </w:t>
            </w:r>
            <w:r w:rsidR="007C1C2C">
              <w:rPr>
                <w:sz w:val="26"/>
                <w:szCs w:val="26"/>
              </w:rPr>
              <w:t xml:space="preserve">договора поставка </w:t>
            </w:r>
            <w:r w:rsidR="007C1C2C" w:rsidRPr="00554E15">
              <w:rPr>
                <w:sz w:val="26"/>
                <w:szCs w:val="26"/>
              </w:rPr>
              <w:t>«</w:t>
            </w:r>
            <w:proofErr w:type="gramStart"/>
            <w:r w:rsidR="007C1C2C">
              <w:t>З</w:t>
            </w:r>
            <w:proofErr w:type="gramEnd"/>
            <w:r w:rsidR="007C1C2C" w:rsidRPr="004600DF">
              <w:t>/ч к оборудованию для основных производств</w:t>
            </w:r>
            <w:r w:rsidR="007C1C2C">
              <w:t>енных цехов ОАО «Славнефть-ЯНОС</w:t>
            </w:r>
            <w:r w:rsidR="007C1C2C" w:rsidRPr="00206F51">
              <w:rPr>
                <w:color w:val="000000"/>
              </w:rPr>
              <w:t>»</w:t>
            </w:r>
            <w:r w:rsidR="007C1C2C">
              <w:t xml:space="preserve"> (ПДО 667-СС-2014)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C1C2C" w:rsidRDefault="00C007EA" w:rsidP="007C1C2C">
            <w:pPr>
              <w:spacing w:before="120" w:after="120"/>
              <w:ind w:firstLine="612"/>
              <w:jc w:val="both"/>
              <w:rPr>
                <w:sz w:val="25"/>
                <w:szCs w:val="25"/>
              </w:rPr>
            </w:pPr>
            <w:r>
              <w:tab/>
            </w:r>
            <w:r w:rsidR="00CC60FB" w:rsidRPr="00537F8C">
              <w:rPr>
                <w:sz w:val="25"/>
                <w:szCs w:val="25"/>
              </w:rPr>
              <w:t>Победителем</w:t>
            </w:r>
            <w:r w:rsidRPr="00537F8C">
              <w:rPr>
                <w:sz w:val="25"/>
                <w:szCs w:val="25"/>
              </w:rPr>
              <w:t xml:space="preserve"> тендер</w:t>
            </w:r>
            <w:r w:rsidR="00CC60FB" w:rsidRPr="00537F8C">
              <w:rPr>
                <w:sz w:val="25"/>
                <w:szCs w:val="25"/>
              </w:rPr>
              <w:t>а</w:t>
            </w:r>
            <w:r w:rsidRPr="00537F8C">
              <w:rPr>
                <w:sz w:val="25"/>
                <w:szCs w:val="25"/>
              </w:rPr>
              <w:t xml:space="preserve"> на </w:t>
            </w:r>
            <w:r w:rsidR="00313BE1" w:rsidRPr="007C1C2C">
              <w:rPr>
                <w:sz w:val="25"/>
                <w:szCs w:val="25"/>
              </w:rPr>
              <w:t xml:space="preserve">заключение </w:t>
            </w:r>
            <w:r w:rsidR="007C1C2C" w:rsidRPr="007C1C2C">
              <w:rPr>
                <w:sz w:val="25"/>
                <w:szCs w:val="25"/>
              </w:rPr>
              <w:t>договора поставка «</w:t>
            </w:r>
            <w:proofErr w:type="gramStart"/>
            <w:r w:rsidR="007C1C2C" w:rsidRPr="007C1C2C">
              <w:rPr>
                <w:sz w:val="25"/>
                <w:szCs w:val="25"/>
              </w:rPr>
              <w:t>З</w:t>
            </w:r>
            <w:proofErr w:type="gramEnd"/>
            <w:r w:rsidR="007C1C2C" w:rsidRPr="007C1C2C">
              <w:rPr>
                <w:sz w:val="25"/>
                <w:szCs w:val="25"/>
              </w:rPr>
              <w:t>/ч к оборудованию для основных производственных цехов ОАО «Славнефть-ЯНОС» (ПДО 667-СС-2014)</w:t>
            </w:r>
            <w:r w:rsidR="00CC60FB" w:rsidRPr="00537F8C">
              <w:rPr>
                <w:sz w:val="25"/>
                <w:szCs w:val="25"/>
              </w:rPr>
              <w:t xml:space="preserve"> признать</w:t>
            </w:r>
            <w:r w:rsidR="007C1C2C">
              <w:rPr>
                <w:sz w:val="25"/>
                <w:szCs w:val="25"/>
              </w:rPr>
              <w:t>:</w:t>
            </w:r>
          </w:p>
          <w:p w:rsidR="00775C1B" w:rsidRDefault="007C1C2C" w:rsidP="007C1C2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по Лоту №1 - </w:t>
            </w:r>
            <w:r w:rsidR="00CC60FB" w:rsidRPr="00537F8C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</w:t>
            </w:r>
            <w:r w:rsidR="00313BE1" w:rsidRPr="00313BE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ООО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ПО </w:t>
            </w:r>
            <w:r w:rsidR="00313BE1" w:rsidRPr="00313BE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Техком</w:t>
            </w:r>
            <w:proofErr w:type="spellEnd"/>
            <w:r w:rsidR="00313BE1" w:rsidRPr="00313BE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;</w:t>
            </w:r>
          </w:p>
          <w:p w:rsidR="007C1C2C" w:rsidRPr="00620C62" w:rsidRDefault="007C1C2C" w:rsidP="007C1C2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о Лоту №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- </w:t>
            </w:r>
            <w:r w:rsidRPr="00537F8C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 </w:t>
            </w:r>
            <w:r w:rsidRPr="00313BE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ООО 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ПО </w:t>
            </w:r>
            <w:r w:rsidRPr="00313BE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Техком</w:t>
            </w:r>
            <w:proofErr w:type="spellEnd"/>
            <w:r w:rsidRPr="00313BE1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.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052" w:rsidRDefault="00B05052">
      <w:r>
        <w:separator/>
      </w:r>
    </w:p>
  </w:endnote>
  <w:endnote w:type="continuationSeparator" w:id="0">
    <w:p w:rsidR="00B05052" w:rsidRDefault="00B0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052" w:rsidRDefault="00B05052">
      <w:r>
        <w:separator/>
      </w:r>
    </w:p>
  </w:footnote>
  <w:footnote w:type="continuationSeparator" w:id="0">
    <w:p w:rsidR="00B05052" w:rsidRDefault="00B05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D33A7"/>
    <w:rsid w:val="002C55B9"/>
    <w:rsid w:val="00313BE1"/>
    <w:rsid w:val="003612E2"/>
    <w:rsid w:val="00384189"/>
    <w:rsid w:val="00537F8C"/>
    <w:rsid w:val="005505CE"/>
    <w:rsid w:val="0066316F"/>
    <w:rsid w:val="00670316"/>
    <w:rsid w:val="006D51FA"/>
    <w:rsid w:val="007556F7"/>
    <w:rsid w:val="00775C1B"/>
    <w:rsid w:val="007C1C2C"/>
    <w:rsid w:val="00855F44"/>
    <w:rsid w:val="008D12C4"/>
    <w:rsid w:val="008D3280"/>
    <w:rsid w:val="00923470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Зимина Надежда Владимировна</cp:lastModifiedBy>
  <cp:revision>6</cp:revision>
  <cp:lastPrinted>2014-10-02T07:48:00Z</cp:lastPrinted>
  <dcterms:created xsi:type="dcterms:W3CDTF">2014-10-02T08:02:00Z</dcterms:created>
  <dcterms:modified xsi:type="dcterms:W3CDTF">2015-03-03T13:13:00Z</dcterms:modified>
</cp:coreProperties>
</file>